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035DB1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Minutes of the Regular Meeting of the Board of Directors –</w:t>
      </w:r>
      <w:r w:rsidR="0025665E">
        <w:rPr>
          <w:b/>
          <w:bCs/>
          <w:sz w:val="24"/>
          <w:szCs w:val="24"/>
        </w:rPr>
        <w:t>August 12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6E5D09EE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25665E">
        <w:rPr>
          <w:sz w:val="24"/>
          <w:szCs w:val="24"/>
        </w:rPr>
        <w:t xml:space="preserve">Vice </w:t>
      </w:r>
      <w:r>
        <w:rPr>
          <w:sz w:val="24"/>
          <w:szCs w:val="24"/>
        </w:rPr>
        <w:t xml:space="preserve">President </w:t>
      </w:r>
      <w:r w:rsidR="0025665E">
        <w:rPr>
          <w:sz w:val="24"/>
          <w:szCs w:val="24"/>
        </w:rPr>
        <w:t>Greg Ritchey</w:t>
      </w:r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2B1E5A6B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Kip Anderson, Jean Fichter</w:t>
      </w:r>
      <w:r w:rsidR="0025665E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Kathy Langley, Greg Ritchey and Adam Van Der Vliet.  Also present were Superintendent Dr. Kerri Nelson, School Business Official Sherri Ruzek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2CE7CDE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25665E">
        <w:rPr>
          <w:sz w:val="24"/>
          <w:szCs w:val="24"/>
        </w:rPr>
        <w:t>Van Der Vliet</w:t>
      </w:r>
      <w:r>
        <w:rPr>
          <w:sz w:val="24"/>
          <w:szCs w:val="24"/>
        </w:rPr>
        <w:t>.</w:t>
      </w:r>
    </w:p>
    <w:p w14:paraId="7EB34055" w14:textId="463208B8" w:rsidR="0025665E" w:rsidRDefault="0025665E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– Flexibility Account</w:t>
      </w:r>
    </w:p>
    <w:p w14:paraId="088545C7" w14:textId="45D365C1" w:rsidR="0025665E" w:rsidRPr="0025665E" w:rsidRDefault="0025665E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regarding the resolution to expend funds from the flexibility account for preschool and extended learning programs was opened at 5:01 pm.  With no public comment the hearing was closed at 5:02 pm.</w:t>
      </w:r>
    </w:p>
    <w:p w14:paraId="5F80F888" w14:textId="53D3C82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3FB74547" w:rsidR="000A6C31" w:rsidRDefault="0025665E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0A6C31">
        <w:rPr>
          <w:sz w:val="24"/>
          <w:szCs w:val="24"/>
        </w:rPr>
        <w:t xml:space="preserve">President </w:t>
      </w:r>
      <w:r>
        <w:rPr>
          <w:sz w:val="24"/>
          <w:szCs w:val="24"/>
        </w:rPr>
        <w:t xml:space="preserve">Ritchey </w:t>
      </w:r>
      <w:r w:rsidR="000A6C31"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353DAB3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9DD2FE6" w14:textId="03EC8971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24616189" w14:textId="6C017CBE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accounts, the payment of bills</w:t>
      </w:r>
      <w:r w:rsidR="0025665E">
        <w:rPr>
          <w:sz w:val="24"/>
          <w:szCs w:val="24"/>
        </w:rPr>
        <w:t xml:space="preserve">, </w:t>
      </w:r>
      <w:r>
        <w:rPr>
          <w:sz w:val="24"/>
          <w:szCs w:val="24"/>
        </w:rPr>
        <w:t>fundraising requests</w:t>
      </w:r>
      <w:r w:rsidR="0025665E">
        <w:rPr>
          <w:sz w:val="24"/>
          <w:szCs w:val="24"/>
        </w:rPr>
        <w:t xml:space="preserve"> and grant requests</w:t>
      </w:r>
      <w:r>
        <w:rPr>
          <w:sz w:val="24"/>
          <w:szCs w:val="24"/>
        </w:rPr>
        <w:t xml:space="preserve">. Personnel Requests: Contracts: </w:t>
      </w:r>
      <w:r w:rsidR="0025665E">
        <w:rPr>
          <w:sz w:val="24"/>
          <w:szCs w:val="24"/>
        </w:rPr>
        <w:t>Amber Taylor</w:t>
      </w:r>
      <w:r>
        <w:rPr>
          <w:sz w:val="24"/>
          <w:szCs w:val="24"/>
        </w:rPr>
        <w:t xml:space="preserve">, </w:t>
      </w:r>
      <w:r w:rsidR="0025665E">
        <w:rPr>
          <w:sz w:val="24"/>
          <w:szCs w:val="24"/>
        </w:rPr>
        <w:t>K-8 Associate Level II/III</w:t>
      </w:r>
      <w:r>
        <w:rPr>
          <w:sz w:val="24"/>
          <w:szCs w:val="24"/>
        </w:rPr>
        <w:t xml:space="preserve"> - $</w:t>
      </w:r>
      <w:r w:rsidR="0025665E">
        <w:rPr>
          <w:sz w:val="24"/>
          <w:szCs w:val="24"/>
        </w:rPr>
        <w:t>12.34/hr probationary; Chelsie Reynolds, HS Associate Level II/III - $12.34/hr probationary; Jamey Thompson, Sub Bus Driver - $36.30/rt, $14.37/hr; Juliane LaRock, PS Associate Level II/III - $12.34/hr; Megan Rainey, PS Associate Level II/III - $12.34/hr probationary</w:t>
      </w:r>
      <w:r>
        <w:rPr>
          <w:sz w:val="24"/>
          <w:szCs w:val="24"/>
        </w:rPr>
        <w:t xml:space="preserve">.  Resignations: </w:t>
      </w:r>
      <w:r w:rsidR="0025665E">
        <w:rPr>
          <w:sz w:val="24"/>
          <w:szCs w:val="24"/>
        </w:rPr>
        <w:t>Risa Graham, HS Associate; Steve Horel, van driver</w:t>
      </w:r>
      <w:r>
        <w:rPr>
          <w:sz w:val="24"/>
          <w:szCs w:val="24"/>
        </w:rPr>
        <w:t xml:space="preserve">. </w:t>
      </w:r>
      <w:r w:rsidR="0025665E">
        <w:rPr>
          <w:sz w:val="24"/>
          <w:szCs w:val="24"/>
        </w:rPr>
        <w:t>Transfer: Ashely Pease, Drive</w:t>
      </w:r>
      <w:r w:rsidR="006A37CC">
        <w:rPr>
          <w:sz w:val="24"/>
          <w:szCs w:val="24"/>
        </w:rPr>
        <w:t>r</w:t>
      </w:r>
      <w:r w:rsidR="0025665E">
        <w:rPr>
          <w:sz w:val="24"/>
          <w:szCs w:val="24"/>
        </w:rPr>
        <w:t xml:space="preserve">/Food Service to Full Time Driver – 10 month. </w:t>
      </w:r>
      <w:r>
        <w:rPr>
          <w:sz w:val="24"/>
          <w:szCs w:val="24"/>
        </w:rPr>
        <w:t>Modifications</w:t>
      </w:r>
      <w:r w:rsidR="006A37CC">
        <w:rPr>
          <w:sz w:val="24"/>
          <w:szCs w:val="24"/>
        </w:rPr>
        <w:t xml:space="preserve"> </w:t>
      </w:r>
      <w:r w:rsidR="00335C8D">
        <w:rPr>
          <w:sz w:val="24"/>
          <w:szCs w:val="24"/>
        </w:rPr>
        <w:t>Level I to Level II/III Associate</w:t>
      </w:r>
      <w:r>
        <w:rPr>
          <w:sz w:val="24"/>
          <w:szCs w:val="24"/>
        </w:rPr>
        <w:t xml:space="preserve">:  </w:t>
      </w:r>
      <w:r w:rsidR="0025665E">
        <w:rPr>
          <w:sz w:val="24"/>
          <w:szCs w:val="24"/>
        </w:rPr>
        <w:t>Bill Novinger - $13.44/hr; Brent Wilcox - $14.29/hr; Brittany Comstock - $13.44/hr; Holly Olson - $13.79/hr; Jamey Thompson</w:t>
      </w:r>
      <w:r w:rsidR="00335C8D">
        <w:rPr>
          <w:sz w:val="24"/>
          <w:szCs w:val="24"/>
        </w:rPr>
        <w:t xml:space="preserve"> </w:t>
      </w:r>
      <w:r w:rsidR="0025665E">
        <w:rPr>
          <w:sz w:val="24"/>
          <w:szCs w:val="24"/>
        </w:rPr>
        <w:t>- $13.34/hr; Janet Dukes - $</w:t>
      </w:r>
      <w:r w:rsidR="00335C8D">
        <w:rPr>
          <w:sz w:val="24"/>
          <w:szCs w:val="24"/>
        </w:rPr>
        <w:t>13.79/hr; Kath</w:t>
      </w:r>
      <w:r w:rsidR="006A37CC">
        <w:rPr>
          <w:sz w:val="24"/>
          <w:szCs w:val="24"/>
        </w:rPr>
        <w:t>y</w:t>
      </w:r>
      <w:r w:rsidR="00335C8D">
        <w:rPr>
          <w:sz w:val="24"/>
          <w:szCs w:val="24"/>
        </w:rPr>
        <w:t xml:space="preserve"> Larson - $14.79/hr; Katie Branson - $13.79/hr; Kayla Michaelson - $13.44/hr, Mari</w:t>
      </w:r>
      <w:r w:rsidR="006A37CC">
        <w:rPr>
          <w:sz w:val="24"/>
          <w:szCs w:val="24"/>
        </w:rPr>
        <w:t>a</w:t>
      </w:r>
      <w:r w:rsidR="00335C8D">
        <w:rPr>
          <w:sz w:val="24"/>
          <w:szCs w:val="24"/>
        </w:rPr>
        <w:t xml:space="preserve"> Mather - $14.29/hr; Megan Dukes - $13.84/hr; Michelle Carlock - $13.59/hr; Michelle Tillman - $13.44/hr; Sara Wilcox - $13.44/hr; Shari Pitman - $13.44/hr; Susan Opal - $13.44/hr; Susie Tillman - $13.44/hr; Terri Henderson - $13.84/hr</w:t>
      </w:r>
      <w:r>
        <w:rPr>
          <w:sz w:val="24"/>
          <w:szCs w:val="24"/>
        </w:rPr>
        <w:t xml:space="preserve">.  </w:t>
      </w:r>
      <w:r w:rsidR="00335C8D">
        <w:rPr>
          <w:sz w:val="24"/>
          <w:szCs w:val="24"/>
        </w:rPr>
        <w:t xml:space="preserve">Early Graduation Requests – December 2019 pending all requirements are met: Bryton Davis, Dakota Oldham, Anna Olsen, Monica Ontiveros and Connell Racine. </w:t>
      </w:r>
      <w:r>
        <w:rPr>
          <w:sz w:val="24"/>
          <w:szCs w:val="24"/>
        </w:rPr>
        <w:t xml:space="preserve">Motion by Director </w:t>
      </w:r>
      <w:r w:rsidR="00335C8D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335C8D">
        <w:rPr>
          <w:sz w:val="24"/>
          <w:szCs w:val="24"/>
        </w:rPr>
        <w:t>Langley</w:t>
      </w:r>
      <w:r>
        <w:rPr>
          <w:sz w:val="24"/>
          <w:szCs w:val="24"/>
        </w:rPr>
        <w:t>.  Motion carried unanimously.</w:t>
      </w:r>
    </w:p>
    <w:p w14:paraId="64D29FDF" w14:textId="5A7ABBA5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78593182" w:rsidR="000A6C31" w:rsidRPr="00080F73" w:rsidRDefault="00335C8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Homecoming DJ Contract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423A424F" w14:textId="54E16DE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Vliet, second by Director Langley to </w:t>
      </w:r>
      <w:r w:rsidR="00335C8D">
        <w:rPr>
          <w:sz w:val="24"/>
          <w:szCs w:val="24"/>
        </w:rPr>
        <w:t>approve the contract with Complete Weddings and Events for Homecoming DJ services</w:t>
      </w:r>
      <w:r>
        <w:rPr>
          <w:sz w:val="24"/>
          <w:szCs w:val="24"/>
        </w:rPr>
        <w:t>.  Motion carried unanimously.</w:t>
      </w:r>
    </w:p>
    <w:p w14:paraId="66FAFF71" w14:textId="464B9D6B" w:rsidR="000A6C31" w:rsidRPr="00080F73" w:rsidRDefault="00335C8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Resolution to transfer funds form Debt Service to PPEL in the amount of $</w:t>
      </w:r>
      <w:r w:rsidR="007736E9">
        <w:rPr>
          <w:b/>
          <w:bCs/>
          <w:i/>
          <w:iCs/>
          <w:sz w:val="24"/>
          <w:szCs w:val="24"/>
        </w:rPr>
        <w:t>144,150.18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78AE2F9F" w14:textId="7FC360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736E9">
        <w:rPr>
          <w:sz w:val="24"/>
          <w:szCs w:val="24"/>
        </w:rPr>
        <w:t>Van Der Vliet</w:t>
      </w:r>
      <w:r>
        <w:rPr>
          <w:sz w:val="24"/>
          <w:szCs w:val="24"/>
        </w:rPr>
        <w:t>, second by Director</w:t>
      </w:r>
      <w:r w:rsidR="00080F73">
        <w:rPr>
          <w:sz w:val="24"/>
          <w:szCs w:val="24"/>
        </w:rPr>
        <w:t xml:space="preserve"> </w:t>
      </w:r>
      <w:r w:rsidR="007736E9">
        <w:rPr>
          <w:sz w:val="24"/>
          <w:szCs w:val="24"/>
        </w:rPr>
        <w:t>Langley</w:t>
      </w:r>
      <w:r w:rsidR="00080F73">
        <w:rPr>
          <w:sz w:val="24"/>
          <w:szCs w:val="24"/>
        </w:rPr>
        <w:t xml:space="preserve"> to approve the </w:t>
      </w:r>
      <w:r w:rsidR="007736E9">
        <w:rPr>
          <w:sz w:val="24"/>
          <w:szCs w:val="24"/>
        </w:rPr>
        <w:t>transfer of funds from Debt Service to PPEL in the amount of $144,150.18</w:t>
      </w:r>
      <w:r w:rsidR="00080F73">
        <w:rPr>
          <w:sz w:val="24"/>
          <w:szCs w:val="24"/>
        </w:rPr>
        <w:t>.  Motion carried unanimously.</w:t>
      </w:r>
    </w:p>
    <w:p w14:paraId="659E32A7" w14:textId="79F8239F" w:rsidR="00080F73" w:rsidRPr="00080F73" w:rsidRDefault="007736E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Resolution to expend funds for the district’s Flexibility Account in the amount of $7,307.24</w:t>
      </w:r>
      <w:r w:rsidR="00080F73" w:rsidRPr="00080F73">
        <w:rPr>
          <w:b/>
          <w:bCs/>
          <w:i/>
          <w:iCs/>
          <w:sz w:val="24"/>
          <w:szCs w:val="24"/>
        </w:rPr>
        <w:t>:</w:t>
      </w:r>
    </w:p>
    <w:p w14:paraId="65277927" w14:textId="551A8933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736E9">
        <w:rPr>
          <w:sz w:val="24"/>
          <w:szCs w:val="24"/>
        </w:rPr>
        <w:t>Langle</w:t>
      </w:r>
      <w:r>
        <w:rPr>
          <w:sz w:val="24"/>
          <w:szCs w:val="24"/>
        </w:rPr>
        <w:t>y</w:t>
      </w:r>
      <w:r w:rsidR="005F33C1">
        <w:rPr>
          <w:sz w:val="24"/>
          <w:szCs w:val="24"/>
        </w:rPr>
        <w:t>, second by Director Van Der Vliet</w:t>
      </w:r>
      <w:r>
        <w:rPr>
          <w:sz w:val="24"/>
          <w:szCs w:val="24"/>
        </w:rPr>
        <w:t xml:space="preserve"> </w:t>
      </w:r>
      <w:r w:rsidR="007736E9">
        <w:rPr>
          <w:sz w:val="24"/>
          <w:szCs w:val="24"/>
        </w:rPr>
        <w:t>to expend funds from the Flexibility Account for Preschool and Extended Learning Programs in the amount of $7,307.24</w:t>
      </w:r>
      <w:r w:rsidR="005F33C1">
        <w:rPr>
          <w:sz w:val="24"/>
          <w:szCs w:val="24"/>
        </w:rPr>
        <w:t xml:space="preserve">. These funds </w:t>
      </w:r>
      <w:r w:rsidR="007736E9">
        <w:rPr>
          <w:sz w:val="24"/>
          <w:szCs w:val="24"/>
        </w:rPr>
        <w:t>were unexpended and unobligated from the Homeschool Assistance Program</w:t>
      </w:r>
      <w:r>
        <w:rPr>
          <w:sz w:val="24"/>
          <w:szCs w:val="24"/>
        </w:rPr>
        <w:t>.  Motion carried unanimously.</w:t>
      </w:r>
    </w:p>
    <w:p w14:paraId="46D8B7F9" w14:textId="741AA491" w:rsidR="007736E9" w:rsidRDefault="007736E9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Items:</w:t>
      </w:r>
    </w:p>
    <w:p w14:paraId="3D284091" w14:textId="71395E5E" w:rsidR="007736E9" w:rsidRDefault="007736E9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Update of Facility Planning Process:</w:t>
      </w:r>
    </w:p>
    <w:p w14:paraId="40E62EA4" w14:textId="4A23E0B6" w:rsidR="007736E9" w:rsidRPr="007736E9" w:rsidRDefault="007736E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Superintendent Dr. Kerri Nelson explained the financial details </w:t>
      </w:r>
      <w:r w:rsidR="005F33C1">
        <w:rPr>
          <w:sz w:val="24"/>
          <w:szCs w:val="24"/>
        </w:rPr>
        <w:t>regarding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the upcoming renovation/addition project.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442EC0A2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Work Session</w:t>
      </w:r>
      <w:r w:rsidRPr="001E6D9A">
        <w:rPr>
          <w:sz w:val="24"/>
          <w:szCs w:val="24"/>
        </w:rPr>
        <w:t xml:space="preserve"> – </w:t>
      </w:r>
      <w:r w:rsidR="007736E9">
        <w:rPr>
          <w:sz w:val="24"/>
          <w:szCs w:val="24"/>
        </w:rPr>
        <w:t>August 26</w:t>
      </w:r>
      <w:r w:rsidRPr="001E6D9A">
        <w:rPr>
          <w:sz w:val="24"/>
          <w:szCs w:val="24"/>
        </w:rPr>
        <w:t xml:space="preserve">, 2019 at 5:00 pm; Regular Meeting – </w:t>
      </w:r>
      <w:r w:rsidR="007736E9">
        <w:rPr>
          <w:sz w:val="24"/>
          <w:szCs w:val="24"/>
        </w:rPr>
        <w:t>September 9</w:t>
      </w:r>
      <w:r w:rsidRPr="001E6D9A">
        <w:rPr>
          <w:sz w:val="24"/>
          <w:szCs w:val="24"/>
        </w:rPr>
        <w:t>,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30AAEA3C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736E9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74ADD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5:</w:t>
      </w:r>
      <w:r w:rsidR="00974ADD">
        <w:rPr>
          <w:sz w:val="24"/>
          <w:szCs w:val="24"/>
        </w:rPr>
        <w:t>20</w:t>
      </w:r>
      <w:r>
        <w:rPr>
          <w:sz w:val="24"/>
          <w:szCs w:val="24"/>
        </w:rPr>
        <w:t xml:space="preserve"> 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36F54"/>
    <w:rsid w:val="00080F73"/>
    <w:rsid w:val="000A6C31"/>
    <w:rsid w:val="001E6D9A"/>
    <w:rsid w:val="0025665E"/>
    <w:rsid w:val="00335C8D"/>
    <w:rsid w:val="00400723"/>
    <w:rsid w:val="004E1ABA"/>
    <w:rsid w:val="005F33C1"/>
    <w:rsid w:val="006343C4"/>
    <w:rsid w:val="006A37CC"/>
    <w:rsid w:val="007736E9"/>
    <w:rsid w:val="00974ADD"/>
    <w:rsid w:val="00A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2019-08-13T14:14:00Z</dcterms:created>
  <dcterms:modified xsi:type="dcterms:W3CDTF">2019-08-15T12:37:00Z</dcterms:modified>
</cp:coreProperties>
</file>